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7F641" w14:textId="22CD8404" w:rsidR="00FC2DD8" w:rsidRPr="001D127C" w:rsidRDefault="007B2BF6" w:rsidP="007B2BF6">
      <w:pPr>
        <w:jc w:val="center"/>
        <w:rPr>
          <w:color w:val="FF0000"/>
          <w:sz w:val="40"/>
          <w:szCs w:val="40"/>
          <w:lang w:val="en-US"/>
        </w:rPr>
      </w:pPr>
      <w:r w:rsidRPr="001D127C">
        <w:rPr>
          <w:color w:val="FF0000"/>
          <w:sz w:val="40"/>
          <w:szCs w:val="40"/>
          <w:lang w:val="en-US"/>
        </w:rPr>
        <w:t>BBC FOUNDERS’ DAY 2023</w:t>
      </w:r>
    </w:p>
    <w:p w14:paraId="72F2728F" w14:textId="70BCB62C" w:rsidR="007B2BF6" w:rsidRPr="001D127C" w:rsidRDefault="007B2BF6" w:rsidP="007B2BF6">
      <w:pPr>
        <w:jc w:val="center"/>
        <w:rPr>
          <w:color w:val="FF0000"/>
          <w:sz w:val="32"/>
          <w:szCs w:val="32"/>
          <w:lang w:val="en-US"/>
        </w:rPr>
      </w:pPr>
      <w:r w:rsidRPr="001D127C">
        <w:rPr>
          <w:color w:val="FF0000"/>
          <w:sz w:val="32"/>
          <w:szCs w:val="32"/>
          <w:lang w:val="en-US"/>
        </w:rPr>
        <w:t>LOCAL COMPETITON RULES</w:t>
      </w:r>
    </w:p>
    <w:p w14:paraId="769F2B65" w14:textId="77777777" w:rsidR="007B2BF6" w:rsidRDefault="007B2BF6" w:rsidP="007B2BF6">
      <w:pPr>
        <w:jc w:val="center"/>
        <w:rPr>
          <w:sz w:val="32"/>
          <w:szCs w:val="32"/>
          <w:lang w:val="en-US"/>
        </w:rPr>
      </w:pPr>
    </w:p>
    <w:p w14:paraId="5CD4D862" w14:textId="0E6340E0" w:rsidR="007B2BF6" w:rsidRPr="00FF2D3D" w:rsidRDefault="007B2BF6" w:rsidP="007B2BF6">
      <w:pPr>
        <w:pStyle w:val="ListParagraph"/>
        <w:numPr>
          <w:ilvl w:val="0"/>
          <w:numId w:val="1"/>
        </w:numPr>
        <w:rPr>
          <w:sz w:val="28"/>
          <w:szCs w:val="28"/>
          <w:lang w:val="en-US"/>
        </w:rPr>
      </w:pPr>
      <w:r w:rsidRPr="00FF2D3D">
        <w:rPr>
          <w:sz w:val="28"/>
          <w:szCs w:val="28"/>
          <w:lang w:val="en-US"/>
        </w:rPr>
        <w:t>All games will be played under current edition of The Laws of the Sport of Bowls.</w:t>
      </w:r>
    </w:p>
    <w:p w14:paraId="49B1F653" w14:textId="0AC6F9A1" w:rsidR="007B2BF6" w:rsidRPr="00FF2D3D" w:rsidRDefault="007B2BF6" w:rsidP="007B2BF6">
      <w:pPr>
        <w:pStyle w:val="ListParagraph"/>
        <w:numPr>
          <w:ilvl w:val="0"/>
          <w:numId w:val="1"/>
        </w:numPr>
        <w:rPr>
          <w:sz w:val="28"/>
          <w:szCs w:val="28"/>
          <w:lang w:val="en-US"/>
        </w:rPr>
      </w:pPr>
      <w:r w:rsidRPr="00FF2D3D">
        <w:rPr>
          <w:sz w:val="28"/>
          <w:szCs w:val="28"/>
          <w:lang w:val="en-US"/>
        </w:rPr>
        <w:t>Dress code – All White LLB Regulation.</w:t>
      </w:r>
    </w:p>
    <w:p w14:paraId="2C3B859E" w14:textId="039C6C33" w:rsidR="007B2BF6" w:rsidRPr="00FF2D3D" w:rsidRDefault="007B2BF6" w:rsidP="007B2BF6">
      <w:pPr>
        <w:pStyle w:val="ListParagraph"/>
        <w:numPr>
          <w:ilvl w:val="0"/>
          <w:numId w:val="1"/>
        </w:numPr>
        <w:rPr>
          <w:sz w:val="28"/>
          <w:szCs w:val="28"/>
          <w:lang w:val="en-US"/>
        </w:rPr>
      </w:pPr>
      <w:r w:rsidRPr="00FF2D3D">
        <w:rPr>
          <w:sz w:val="28"/>
          <w:szCs w:val="28"/>
          <w:lang w:val="en-US"/>
        </w:rPr>
        <w:t xml:space="preserve">All games will consist of </w:t>
      </w:r>
      <w:r w:rsidRPr="00FF2D3D">
        <w:rPr>
          <w:color w:val="FF0000"/>
          <w:sz w:val="28"/>
          <w:szCs w:val="28"/>
          <w:lang w:val="en-US"/>
        </w:rPr>
        <w:t xml:space="preserve">ten ends of two wood </w:t>
      </w:r>
      <w:r w:rsidRPr="00FF2D3D">
        <w:rPr>
          <w:sz w:val="28"/>
          <w:szCs w:val="28"/>
          <w:lang w:val="en-US"/>
        </w:rPr>
        <w:t>triples. The winner of each game will be awarded 2 points with 1 point each for a drawn game.</w:t>
      </w:r>
    </w:p>
    <w:p w14:paraId="59A697B6" w14:textId="7E8EA2BB" w:rsidR="007B2BF6" w:rsidRPr="00FF2D3D" w:rsidRDefault="007B2BF6" w:rsidP="007B2BF6">
      <w:pPr>
        <w:pStyle w:val="ListParagraph"/>
        <w:numPr>
          <w:ilvl w:val="0"/>
          <w:numId w:val="1"/>
        </w:numPr>
        <w:rPr>
          <w:sz w:val="28"/>
          <w:szCs w:val="28"/>
          <w:lang w:val="en-US"/>
        </w:rPr>
      </w:pPr>
      <w:r w:rsidRPr="00FF2D3D">
        <w:rPr>
          <w:sz w:val="28"/>
          <w:szCs w:val="28"/>
          <w:lang w:val="en-US"/>
        </w:rPr>
        <w:t>Players may interchange positions from one game to another but NOT during a game.</w:t>
      </w:r>
    </w:p>
    <w:p w14:paraId="1A6025DC" w14:textId="14C0F380" w:rsidR="007B2BF6" w:rsidRPr="00FF2D3D" w:rsidRDefault="007B2BF6" w:rsidP="007B2BF6">
      <w:pPr>
        <w:pStyle w:val="ListParagraph"/>
        <w:numPr>
          <w:ilvl w:val="0"/>
          <w:numId w:val="1"/>
        </w:numPr>
        <w:rPr>
          <w:sz w:val="28"/>
          <w:szCs w:val="28"/>
          <w:lang w:val="en-US"/>
        </w:rPr>
      </w:pPr>
      <w:r w:rsidRPr="00FF2D3D">
        <w:rPr>
          <w:sz w:val="28"/>
          <w:szCs w:val="28"/>
          <w:lang w:val="en-US"/>
        </w:rPr>
        <w:t>A jack going out of play after the initial cast is to be re-spotted on the two-meter mark, or as close as possible on the mat side of the center line in the event of the mark being obscured by a bowl.</w:t>
      </w:r>
    </w:p>
    <w:p w14:paraId="3EE8279F" w14:textId="3ADF92B1" w:rsidR="001D127C" w:rsidRPr="00FF2D3D" w:rsidRDefault="001D127C" w:rsidP="007B2BF6">
      <w:pPr>
        <w:pStyle w:val="ListParagraph"/>
        <w:numPr>
          <w:ilvl w:val="0"/>
          <w:numId w:val="1"/>
        </w:numPr>
        <w:rPr>
          <w:sz w:val="28"/>
          <w:szCs w:val="28"/>
          <w:lang w:val="en-US"/>
        </w:rPr>
      </w:pPr>
      <w:r w:rsidRPr="00FF2D3D">
        <w:rPr>
          <w:sz w:val="28"/>
          <w:szCs w:val="28"/>
          <w:lang w:val="en-US"/>
        </w:rPr>
        <w:t xml:space="preserve">There will be no dead ends; no trial ends and </w:t>
      </w:r>
      <w:r w:rsidRPr="00FF2D3D">
        <w:rPr>
          <w:color w:val="FF0000"/>
          <w:sz w:val="28"/>
          <w:szCs w:val="28"/>
          <w:lang w:val="en-US"/>
        </w:rPr>
        <w:t>only one shot will count on the first end of every game</w:t>
      </w:r>
      <w:r w:rsidRPr="00FF2D3D">
        <w:rPr>
          <w:sz w:val="28"/>
          <w:szCs w:val="28"/>
          <w:lang w:val="en-US"/>
        </w:rPr>
        <w:t>.</w:t>
      </w:r>
    </w:p>
    <w:p w14:paraId="56189A93" w14:textId="50A78248" w:rsidR="007B2BF6" w:rsidRPr="00FF2D3D" w:rsidRDefault="007B2BF6" w:rsidP="007B2BF6">
      <w:pPr>
        <w:pStyle w:val="ListParagraph"/>
        <w:numPr>
          <w:ilvl w:val="0"/>
          <w:numId w:val="1"/>
        </w:numPr>
        <w:rPr>
          <w:sz w:val="28"/>
          <w:szCs w:val="28"/>
          <w:lang w:val="en-US"/>
        </w:rPr>
      </w:pPr>
      <w:r w:rsidRPr="00FF2D3D">
        <w:rPr>
          <w:sz w:val="28"/>
          <w:szCs w:val="28"/>
          <w:lang w:val="en-US"/>
        </w:rPr>
        <w:t>Head visits are not allowed nor may one Skip remain at the head whilst the other Skip bowls.</w:t>
      </w:r>
    </w:p>
    <w:p w14:paraId="70385FCA" w14:textId="7E038C11" w:rsidR="007B2BF6" w:rsidRPr="00FF2D3D" w:rsidRDefault="007B2BF6" w:rsidP="007B2BF6">
      <w:pPr>
        <w:pStyle w:val="ListParagraph"/>
        <w:numPr>
          <w:ilvl w:val="0"/>
          <w:numId w:val="1"/>
        </w:numPr>
        <w:rPr>
          <w:sz w:val="28"/>
          <w:szCs w:val="28"/>
          <w:lang w:val="en-US"/>
        </w:rPr>
      </w:pPr>
      <w:r w:rsidRPr="00FF2D3D">
        <w:rPr>
          <w:sz w:val="28"/>
          <w:szCs w:val="28"/>
          <w:lang w:val="en-US"/>
        </w:rPr>
        <w:t>“No shows” and arrivals later than the scheduled start time will result in the game being awarded to the opposing team with a shot difference of 12 to 6.</w:t>
      </w:r>
    </w:p>
    <w:p w14:paraId="40AB6EA0" w14:textId="0749F4E0" w:rsidR="007B2BF6" w:rsidRPr="00FF2D3D" w:rsidRDefault="007B2BF6" w:rsidP="007B2BF6">
      <w:pPr>
        <w:pStyle w:val="ListParagraph"/>
        <w:numPr>
          <w:ilvl w:val="0"/>
          <w:numId w:val="1"/>
        </w:numPr>
        <w:rPr>
          <w:sz w:val="28"/>
          <w:szCs w:val="28"/>
          <w:lang w:val="en-US"/>
        </w:rPr>
      </w:pPr>
      <w:r w:rsidRPr="00FF2D3D">
        <w:rPr>
          <w:sz w:val="28"/>
          <w:szCs w:val="28"/>
          <w:lang w:val="en-US"/>
        </w:rPr>
        <w:t xml:space="preserve">Substitutions or replacements may be made in a team, with the agreement of the Controlling </w:t>
      </w:r>
      <w:r w:rsidR="001D127C" w:rsidRPr="00FF2D3D">
        <w:rPr>
          <w:sz w:val="28"/>
          <w:szCs w:val="28"/>
          <w:lang w:val="en-US"/>
        </w:rPr>
        <w:t>B</w:t>
      </w:r>
      <w:r w:rsidRPr="00FF2D3D">
        <w:rPr>
          <w:sz w:val="28"/>
          <w:szCs w:val="28"/>
          <w:lang w:val="en-US"/>
        </w:rPr>
        <w:t>ody, but once made are not reversible.</w:t>
      </w:r>
    </w:p>
    <w:p w14:paraId="2670717D" w14:textId="6E766DC9" w:rsidR="007B2BF6" w:rsidRPr="00FF2D3D" w:rsidRDefault="007B2BF6" w:rsidP="007B2BF6">
      <w:pPr>
        <w:pStyle w:val="ListParagraph"/>
        <w:numPr>
          <w:ilvl w:val="0"/>
          <w:numId w:val="1"/>
        </w:numPr>
        <w:rPr>
          <w:sz w:val="28"/>
          <w:szCs w:val="28"/>
          <w:lang w:val="en-US"/>
        </w:rPr>
      </w:pPr>
      <w:r w:rsidRPr="00FF2D3D">
        <w:rPr>
          <w:sz w:val="28"/>
          <w:szCs w:val="28"/>
          <w:lang w:val="en-US"/>
        </w:rPr>
        <w:t>The winner will be the t</w:t>
      </w:r>
      <w:r w:rsidR="001D127C" w:rsidRPr="00FF2D3D">
        <w:rPr>
          <w:sz w:val="28"/>
          <w:szCs w:val="28"/>
          <w:lang w:val="en-US"/>
        </w:rPr>
        <w:t>ea</w:t>
      </w:r>
      <w:r w:rsidRPr="00FF2D3D">
        <w:rPr>
          <w:sz w:val="28"/>
          <w:szCs w:val="28"/>
          <w:lang w:val="en-US"/>
        </w:rPr>
        <w:t xml:space="preserve">m scoring the </w:t>
      </w:r>
      <w:r w:rsidR="001D127C" w:rsidRPr="00FF2D3D">
        <w:rPr>
          <w:sz w:val="28"/>
          <w:szCs w:val="28"/>
          <w:lang w:val="en-US"/>
        </w:rPr>
        <w:t>highest</w:t>
      </w:r>
      <w:r w:rsidRPr="00FF2D3D">
        <w:rPr>
          <w:sz w:val="28"/>
          <w:szCs w:val="28"/>
          <w:lang w:val="en-US"/>
        </w:rPr>
        <w:t xml:space="preserve"> points total. In the event of a tie the highest shot difference will decide and if still drawn then shot average will decide </w:t>
      </w:r>
      <w:r w:rsidR="001D127C" w:rsidRPr="00FF2D3D">
        <w:rPr>
          <w:sz w:val="28"/>
          <w:szCs w:val="28"/>
          <w:lang w:val="en-US"/>
        </w:rPr>
        <w:t>i.e.,</w:t>
      </w:r>
      <w:r w:rsidRPr="00FF2D3D">
        <w:rPr>
          <w:sz w:val="28"/>
          <w:szCs w:val="28"/>
          <w:lang w:val="en-US"/>
        </w:rPr>
        <w:t xml:space="preserve"> the team with the lowest shots against total.</w:t>
      </w:r>
    </w:p>
    <w:p w14:paraId="53AB4D7B" w14:textId="4A4F86EE" w:rsidR="007B2BF6" w:rsidRPr="00FF2D3D" w:rsidRDefault="007B2BF6" w:rsidP="007B2BF6">
      <w:pPr>
        <w:pStyle w:val="ListParagraph"/>
        <w:numPr>
          <w:ilvl w:val="0"/>
          <w:numId w:val="1"/>
        </w:numPr>
        <w:rPr>
          <w:sz w:val="28"/>
          <w:szCs w:val="28"/>
          <w:lang w:val="en-US"/>
        </w:rPr>
      </w:pPr>
      <w:r w:rsidRPr="00FF2D3D">
        <w:rPr>
          <w:sz w:val="28"/>
          <w:szCs w:val="28"/>
          <w:lang w:val="en-US"/>
        </w:rPr>
        <w:t>Play will commence from the “score board” end and then the start end will alternate with each round of games.</w:t>
      </w:r>
    </w:p>
    <w:p w14:paraId="3763C902" w14:textId="3CBD396F" w:rsidR="007B2BF6" w:rsidRPr="00FF2D3D" w:rsidRDefault="007B2BF6" w:rsidP="007B2BF6">
      <w:pPr>
        <w:pStyle w:val="ListParagraph"/>
        <w:numPr>
          <w:ilvl w:val="0"/>
          <w:numId w:val="1"/>
        </w:numPr>
        <w:rPr>
          <w:sz w:val="28"/>
          <w:szCs w:val="28"/>
          <w:lang w:val="en-US"/>
        </w:rPr>
      </w:pPr>
      <w:r w:rsidRPr="00FF2D3D">
        <w:rPr>
          <w:sz w:val="28"/>
          <w:szCs w:val="28"/>
          <w:lang w:val="en-US"/>
        </w:rPr>
        <w:t>All teams will play 3 games.</w:t>
      </w:r>
    </w:p>
    <w:p w14:paraId="408FE1A7" w14:textId="4871D9BB" w:rsidR="007B2BF6" w:rsidRPr="00FF2D3D" w:rsidRDefault="007B2BF6" w:rsidP="007B2BF6">
      <w:pPr>
        <w:pStyle w:val="ListParagraph"/>
        <w:numPr>
          <w:ilvl w:val="0"/>
          <w:numId w:val="1"/>
        </w:numPr>
        <w:rPr>
          <w:sz w:val="28"/>
          <w:szCs w:val="28"/>
          <w:lang w:val="en-US"/>
        </w:rPr>
      </w:pPr>
      <w:r w:rsidRPr="00FF2D3D">
        <w:rPr>
          <w:sz w:val="28"/>
          <w:szCs w:val="28"/>
          <w:lang w:val="en-US"/>
        </w:rPr>
        <w:t xml:space="preserve">The Controlling Body, who </w:t>
      </w:r>
      <w:r w:rsidR="001D127C" w:rsidRPr="00FF2D3D">
        <w:rPr>
          <w:sz w:val="28"/>
          <w:szCs w:val="28"/>
          <w:lang w:val="en-US"/>
        </w:rPr>
        <w:t>retain</w:t>
      </w:r>
      <w:r w:rsidRPr="00FF2D3D">
        <w:rPr>
          <w:sz w:val="28"/>
          <w:szCs w:val="28"/>
          <w:lang w:val="en-US"/>
        </w:rPr>
        <w:t xml:space="preserve"> the right to amend these rules as necessary, will consist of the Club Captain, Vice-Captain, Match Secretary, Competition Secretary, Bowls Director and Duty Umpire, any two of whom will constitute a quorum. As always, on the green an Umpires decision will be final and the Controlling Body will have the final decision on any other matters of dispute.</w:t>
      </w:r>
    </w:p>
    <w:p w14:paraId="140B33E6" w14:textId="77777777" w:rsidR="007B2BF6" w:rsidRPr="007B2BF6" w:rsidRDefault="007B2BF6" w:rsidP="007B2BF6">
      <w:pPr>
        <w:rPr>
          <w:sz w:val="24"/>
          <w:szCs w:val="24"/>
          <w:lang w:val="en-US"/>
        </w:rPr>
      </w:pPr>
    </w:p>
    <w:sectPr w:rsidR="007B2BF6" w:rsidRPr="007B2BF6" w:rsidSect="002C55C0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400F8"/>
    <w:multiLevelType w:val="hybridMultilevel"/>
    <w:tmpl w:val="AA6C70A4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74090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BF6"/>
    <w:rsid w:val="001D127C"/>
    <w:rsid w:val="002C55C0"/>
    <w:rsid w:val="007B2BF6"/>
    <w:rsid w:val="00C25A34"/>
    <w:rsid w:val="00FC2DD8"/>
    <w:rsid w:val="00FE5771"/>
    <w:rsid w:val="00FF2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D736D4"/>
  <w15:chartTrackingRefBased/>
  <w15:docId w15:val="{0527A42F-52FF-4E8A-8C16-FD6FCB1DF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2B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Clark</dc:creator>
  <cp:keywords/>
  <dc:description/>
  <cp:lastModifiedBy>Gerry Clark</cp:lastModifiedBy>
  <cp:revision>2</cp:revision>
  <cp:lastPrinted>2023-07-17T08:45:00Z</cp:lastPrinted>
  <dcterms:created xsi:type="dcterms:W3CDTF">2023-07-17T10:24:00Z</dcterms:created>
  <dcterms:modified xsi:type="dcterms:W3CDTF">2023-07-17T10:24:00Z</dcterms:modified>
</cp:coreProperties>
</file>